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4A" w:rsidRDefault="0021664A" w:rsidP="0021664A">
      <w:pPr>
        <w:pStyle w:val="Style13"/>
        <w:widowControl/>
        <w:spacing w:before="82"/>
        <w:jc w:val="left"/>
        <w:rPr>
          <w:rStyle w:val="FontStyle190"/>
        </w:rPr>
      </w:pPr>
      <w:r>
        <w:rPr>
          <w:rStyle w:val="FontStyle190"/>
        </w:rPr>
        <w:t>Анкета для граждан в возрасте до 75 лет</w:t>
      </w:r>
    </w:p>
    <w:tbl>
      <w:tblPr>
        <w:tblW w:w="10026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510"/>
        <w:gridCol w:w="8"/>
        <w:gridCol w:w="8334"/>
        <w:gridCol w:w="1166"/>
      </w:tblGrid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7.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rPr>
                <w:rStyle w:val="FontStyle192"/>
              </w:rPr>
            </w:pPr>
            <w:r>
              <w:rPr>
                <w:rStyle w:val="FontStyle192"/>
              </w:rPr>
              <w:t>Возникало ли у Вас когда-либо внезапное без понятных причин кратковременное онемение в одной руке, ноге или половине лица, губы или языка?</w:t>
            </w:r>
          </w:p>
          <w:p w:rsidR="0021664A" w:rsidRDefault="0021664A" w:rsidP="00041A14">
            <w:pPr>
              <w:pStyle w:val="Style27"/>
              <w:widowControl/>
              <w:spacing w:line="254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8.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Возникала ли у Вас когда-либо внезапно кратковременная потеря зрения на один глаз?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9.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0" w:lineRule="exact"/>
              <w:ind w:right="29"/>
              <w:rPr>
                <w:rStyle w:val="FontStyle192"/>
              </w:rPr>
            </w:pPr>
            <w:r>
              <w:rPr>
                <w:rStyle w:val="FontStyle192"/>
              </w:rPr>
              <w:t>Приходилось ли Вам вызывать скорую помощь по поводу гипертонического криза, то есть в связи с резким ухудшением самочувствия, сильной головной боли, сопровождающейся тошнотой, рвотой, из-за повышения артериального давления?</w:t>
            </w:r>
          </w:p>
          <w:p w:rsidR="0021664A" w:rsidRDefault="0021664A" w:rsidP="00041A14">
            <w:pPr>
              <w:pStyle w:val="Style27"/>
              <w:widowControl/>
              <w:spacing w:line="250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10.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734"/>
              <w:rPr>
                <w:rStyle w:val="FontStyle192"/>
              </w:rPr>
            </w:pPr>
            <w:r>
              <w:rPr>
                <w:rStyle w:val="FontStyle192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  <w:p w:rsidR="0021664A" w:rsidRDefault="0021664A" w:rsidP="00041A14">
            <w:pPr>
              <w:pStyle w:val="Style27"/>
              <w:widowControl/>
              <w:spacing w:line="254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11.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Бывало ли у Вас когда-либо кровохарканье?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12.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43"/>
              <w:rPr>
                <w:rStyle w:val="FontStyle192"/>
              </w:rPr>
            </w:pPr>
            <w:r>
              <w:rPr>
                <w:rStyle w:val="FontStyle192"/>
              </w:rPr>
              <w:t>Беспокоят ли Вас следующие жалобы в любых сочетаниях: боли в области верхней части живота (в области желудка), отрыжка, тошнота, рвота, ухудшение или отсутствие аппетита?</w:t>
            </w:r>
          </w:p>
          <w:p w:rsidR="0021664A" w:rsidRDefault="0021664A" w:rsidP="00041A14">
            <w:pPr>
              <w:pStyle w:val="Style27"/>
              <w:widowControl/>
              <w:spacing w:line="254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13.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461"/>
              <w:rPr>
                <w:rStyle w:val="FontStyle192"/>
              </w:rPr>
            </w:pPr>
            <w:r>
              <w:rPr>
                <w:rStyle w:val="FontStyle192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  <w:p w:rsidR="0021664A" w:rsidRDefault="0021664A" w:rsidP="00041A14">
            <w:pPr>
              <w:pStyle w:val="Style27"/>
              <w:widowControl/>
              <w:spacing w:line="254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14.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Бывает ли у Вас боль в области заднепроходного отверстия?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15.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Бывают ли у Вас кровяные выделения с калом?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16.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Бывает ли у Вас неоформленный (полужидкий) черный или дегтеобразный стул?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17.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Курите ли Вы? (курение одной и более сигарет в день)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Нет, никогда не курил       Да, курю         Курил в прошлом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17.1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Если Вы курите, то сколько?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сигарет в день              сиг/день             сколько всего лет Вы курите лет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17.2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Бывают ли у Вас «хрипы» или «свисты» в грудной клетке с чувством затруднения дыхания?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18.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Вам никогда не казалось, что следует уменьшить употребление алкоголя?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19.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Испытываете ли Вы раздражение из-за вопросов об употреблении алкоголя?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20.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Испытываете ли Вы чувство вины за то, как Вы пьете (употребляете алкоголь)?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21.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Похмеляетесь ли Вы по утрам?</w:t>
            </w:r>
          </w:p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22.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216"/>
              <w:rPr>
                <w:rStyle w:val="FontStyle192"/>
              </w:rPr>
            </w:pPr>
            <w:r>
              <w:rPr>
                <w:rStyle w:val="FontStyle192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  <w:p w:rsidR="0021664A" w:rsidRDefault="0021664A" w:rsidP="00041A14">
            <w:pPr>
              <w:pStyle w:val="Style27"/>
              <w:widowControl/>
              <w:spacing w:line="254" w:lineRule="exact"/>
              <w:rPr>
                <w:rStyle w:val="FontStyle193"/>
              </w:rPr>
            </w:pPr>
            <w:r>
              <w:rPr>
                <w:rStyle w:val="FontStyle193"/>
              </w:rPr>
              <w:t>До 30 минут         30 минут и более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23.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734"/>
              <w:rPr>
                <w:rStyle w:val="FontStyle192"/>
              </w:rPr>
            </w:pPr>
            <w:r>
              <w:rPr>
                <w:rStyle w:val="FontStyle192"/>
              </w:rPr>
              <w:t>Употребляете ли Вы ежедневно около 400 граммов (или 4-5 порций) фруктов и овощей (не считая картофеля)?</w:t>
            </w:r>
          </w:p>
          <w:p w:rsidR="0021664A" w:rsidRDefault="0021664A" w:rsidP="00041A14">
            <w:pPr>
              <w:pStyle w:val="Style27"/>
              <w:widowControl/>
              <w:spacing w:line="254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24.</w:t>
            </w:r>
          </w:p>
        </w:tc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0" w:lineRule="exact"/>
              <w:rPr>
                <w:rStyle w:val="FontStyle192"/>
              </w:rPr>
            </w:pPr>
            <w:r>
              <w:rPr>
                <w:rStyle w:val="FontStyle192"/>
              </w:rPr>
              <w:t>Обращаете ли Вы внимание на содержание жира и/или холестерина</w:t>
            </w:r>
          </w:p>
          <w:p w:rsidR="0021664A" w:rsidRDefault="0021664A" w:rsidP="00041A14">
            <w:pPr>
              <w:pStyle w:val="Style122"/>
              <w:widowControl/>
              <w:spacing w:line="250" w:lineRule="exact"/>
              <w:rPr>
                <w:rStyle w:val="FontStyle192"/>
              </w:rPr>
            </w:pPr>
            <w:r>
              <w:rPr>
                <w:rStyle w:val="FontStyle192"/>
              </w:rPr>
              <w:t>в продуктах при покупке (на этикетках) или при приготовлении пищи?</w:t>
            </w:r>
          </w:p>
          <w:p w:rsidR="0021664A" w:rsidRDefault="0021664A" w:rsidP="00041A14">
            <w:pPr>
              <w:pStyle w:val="Style27"/>
              <w:widowControl/>
              <w:spacing w:line="250" w:lineRule="exac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100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664A" w:rsidRDefault="0021664A" w:rsidP="0021664A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25.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Имеете ли Вы привычку подсаливать приготовленную пищу, не пробуя ее?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26.</w:t>
            </w:r>
          </w:p>
        </w:tc>
        <w:tc>
          <w:tcPr>
            <w:tcW w:w="9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77"/>
              <w:rPr>
                <w:rStyle w:val="FontStyle192"/>
              </w:rPr>
            </w:pPr>
            <w:r>
              <w:rPr>
                <w:rStyle w:val="FontStyle192"/>
              </w:rPr>
              <w:t>Потребляете ли Вы шесть и более кусков (чайных ложек) сахара, варенья, меда или других сладостей в день?</w:t>
            </w:r>
          </w:p>
          <w:p w:rsidR="0021664A" w:rsidRDefault="0021664A" w:rsidP="00041A14">
            <w:pPr>
              <w:pStyle w:val="Style52"/>
              <w:widowControl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27.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ind w:right="245"/>
              <w:rPr>
                <w:rStyle w:val="FontStyle192"/>
              </w:rPr>
            </w:pPr>
            <w:r>
              <w:rPr>
                <w:rStyle w:val="FontStyle192"/>
              </w:rPr>
              <w:t>Выпиваете ли Вы или употребляете наркотики для того, чтобы расслабиться, почувствовать себя лучше или вписаться в компанию?</w:t>
            </w:r>
          </w:p>
          <w:p w:rsidR="0021664A" w:rsidRDefault="0021664A" w:rsidP="00041A14">
            <w:pPr>
              <w:pStyle w:val="Style52"/>
              <w:widowControl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lastRenderedPageBreak/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lastRenderedPageBreak/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28.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Вы когда-нибудь выпивали или употребляли наркотики, находясь в одиночестве?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29.</w:t>
            </w:r>
          </w:p>
        </w:tc>
        <w:tc>
          <w:tcPr>
            <w:tcW w:w="9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Употребляете ли Вы или кто-нибудь из Ваших близких друзей алкоголь или наркотики?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30.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ind w:right="1469"/>
              <w:rPr>
                <w:rStyle w:val="FontStyle192"/>
              </w:rPr>
            </w:pPr>
            <w:r>
              <w:rPr>
                <w:rStyle w:val="FontStyle192"/>
              </w:rPr>
              <w:t>Имеет ли кто-нибудь из Ваших близких родственников проблемы, связанные с употреблением наркотиков?</w:t>
            </w:r>
          </w:p>
          <w:p w:rsidR="0021664A" w:rsidRDefault="0021664A" w:rsidP="00041A14">
            <w:pPr>
              <w:pStyle w:val="Style52"/>
              <w:widowControl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31.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Случались ли у Вас неприятности из-за употребления алкоголя или наркотиков?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32.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Испытываете ли Вы затруднения при мочеиспускании?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33.</w:t>
            </w:r>
          </w:p>
        </w:tc>
        <w:tc>
          <w:tcPr>
            <w:tcW w:w="8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Сохраняется ли у Вас желание помочиться после мочеиспускания?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34.</w:t>
            </w:r>
          </w:p>
        </w:tc>
        <w:tc>
          <w:tcPr>
            <w:tcW w:w="9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Просыпаетесь ли Вы ночью, чтобы помочиться?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нет Да</w:t>
            </w:r>
          </w:p>
        </w:tc>
      </w:tr>
      <w:tr w:rsidR="0021664A" w:rsidTr="0021664A">
        <w:tblPrEx>
          <w:tblCellMar>
            <w:top w:w="0" w:type="dxa"/>
            <w:bottom w:w="0" w:type="dxa"/>
          </w:tblCellMar>
        </w:tblPrEx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34.1</w:t>
            </w:r>
          </w:p>
        </w:tc>
        <w:tc>
          <w:tcPr>
            <w:tcW w:w="9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Если «да», то сколько раз за ночь Вы встаёте, чтобы помочиться?</w:t>
            </w:r>
          </w:p>
          <w:p w:rsidR="0021664A" w:rsidRDefault="0021664A" w:rsidP="00041A14">
            <w:pPr>
              <w:pStyle w:val="Style52"/>
              <w:widowControl/>
              <w:spacing w:line="240" w:lineRule="auto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1 раз                 2 раза              3 раза             4 раза           5 и более</w:t>
            </w:r>
          </w:p>
        </w:tc>
      </w:tr>
    </w:tbl>
    <w:p w:rsidR="0021664A" w:rsidRDefault="0021664A" w:rsidP="0021664A">
      <w:pPr>
        <w:pStyle w:val="Style13"/>
        <w:widowControl/>
        <w:spacing w:before="206"/>
        <w:jc w:val="left"/>
        <w:rPr>
          <w:rStyle w:val="FontStyle190"/>
        </w:rPr>
      </w:pPr>
      <w:r>
        <w:rPr>
          <w:rStyle w:val="FontStyle190"/>
        </w:rPr>
        <w:t>Анкета для граждан в возрасте 75 лет и старше</w:t>
      </w:r>
    </w:p>
    <w:p w:rsidR="0021664A" w:rsidRDefault="0021664A" w:rsidP="0021664A">
      <w:pPr>
        <w:pStyle w:val="Style9"/>
        <w:widowControl/>
        <w:tabs>
          <w:tab w:val="left" w:leader="underscore" w:pos="8669"/>
        </w:tabs>
        <w:spacing w:before="43" w:line="240" w:lineRule="auto"/>
        <w:jc w:val="both"/>
        <w:rPr>
          <w:rStyle w:val="FontStyle193"/>
          <w:u w:val="single"/>
        </w:rPr>
      </w:pPr>
      <w:r>
        <w:rPr>
          <w:rStyle w:val="FontStyle193"/>
        </w:rPr>
        <w:tab/>
      </w:r>
      <w:r>
        <w:rPr>
          <w:rStyle w:val="FontStyle193"/>
          <w:u w:val="single"/>
        </w:rPr>
        <w:t>Форма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075"/>
        <w:gridCol w:w="854"/>
        <w:gridCol w:w="1570"/>
        <w:gridCol w:w="9"/>
      </w:tblGrid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pStyle w:val="Style1"/>
              <w:widowControl/>
            </w:pP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69"/>
              <w:rPr>
                <w:rStyle w:val="FontStyle193"/>
              </w:rPr>
            </w:pPr>
            <w:r>
              <w:rPr>
                <w:rStyle w:val="FontStyle193"/>
              </w:rPr>
              <w:t>Дата обследования (день, месяц, год)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74"/>
              <w:rPr>
                <w:rStyle w:val="FontStyle193"/>
              </w:rPr>
            </w:pPr>
            <w:r>
              <w:rPr>
                <w:rStyle w:val="FontStyle193"/>
              </w:rPr>
              <w:t>Ф.И.О. Пол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69"/>
              <w:rPr>
                <w:rStyle w:val="FontStyle193"/>
              </w:rPr>
            </w:pPr>
            <w:r>
              <w:rPr>
                <w:rStyle w:val="FontStyle193"/>
              </w:rPr>
              <w:t>Дата рождения (день, месяц, год)                                                Полных лет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spacing w:line="130" w:lineRule="exact"/>
              <w:ind w:right="1080"/>
              <w:rPr>
                <w:rStyle w:val="FontStyle193"/>
              </w:rPr>
            </w:pPr>
            <w:r>
              <w:rPr>
                <w:rStyle w:val="FontStyle193"/>
              </w:rPr>
              <w:t>_                                 Врач-терапевт участковый /врач общей практики (семейный Поликлиника №</w:t>
            </w:r>
          </w:p>
          <w:p w:rsidR="0021664A" w:rsidRDefault="0021664A" w:rsidP="00041A14">
            <w:pPr>
              <w:pStyle w:val="Style109"/>
              <w:widowControl/>
              <w:spacing w:line="130" w:lineRule="exact"/>
              <w:rPr>
                <w:rStyle w:val="FontStyle193"/>
              </w:rPr>
            </w:pPr>
            <w:r>
              <w:rPr>
                <w:rStyle w:val="FontStyle193"/>
              </w:rPr>
              <w:t>врач)/фельдшер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rPr>
                <w:rStyle w:val="FontStyle193"/>
              </w:rPr>
            </w:pPr>
            <w:r>
              <w:rPr>
                <w:rStyle w:val="FontStyle193"/>
              </w:rPr>
              <w:t>1.</w:t>
            </w: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80"/>
              <w:widowControl/>
              <w:rPr>
                <w:rStyle w:val="FontStyle192"/>
              </w:rPr>
            </w:pPr>
            <w:r>
              <w:rPr>
                <w:rStyle w:val="FontStyle192"/>
              </w:rPr>
              <w:t>Есть ли у Вас следующие хронические заболевания (состояния):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2"/>
              </w:rPr>
            </w:pPr>
          </w:p>
          <w:p w:rsidR="0021664A" w:rsidRDefault="0021664A" w:rsidP="00041A14">
            <w:pPr>
              <w:widowControl/>
              <w:rPr>
                <w:rStyle w:val="FontStyle192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rPr>
                <w:rStyle w:val="FontStyle193"/>
              </w:rPr>
            </w:pPr>
            <w:r>
              <w:rPr>
                <w:rStyle w:val="FontStyle193"/>
              </w:rPr>
              <w:t>повышенное артериальное давление (артериальная гипертония)?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rPr>
                <w:rStyle w:val="FontStyle193"/>
              </w:rPr>
            </w:pPr>
            <w:r>
              <w:rPr>
                <w:rStyle w:val="FontStyle193"/>
              </w:rPr>
              <w:t>ишемическая болезнь сердца (стенокардия)?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rPr>
                <w:rStyle w:val="FontStyle193"/>
              </w:rPr>
            </w:pPr>
            <w:r>
              <w:rPr>
                <w:rStyle w:val="FontStyle193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52"/>
              <w:widowControl/>
              <w:ind w:right="610"/>
              <w:jc w:val="left"/>
              <w:rPr>
                <w:rStyle w:val="FontStyle193"/>
              </w:rPr>
            </w:pPr>
            <w:r>
              <w:rPr>
                <w:rStyle w:val="FontStyle193"/>
              </w:rPr>
              <w:t>онкологическое злокачественное заболевание (если «ДА» указать, какое)?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rPr>
                <w:rStyle w:val="FontStyle193"/>
              </w:rPr>
            </w:pPr>
            <w:r>
              <w:rPr>
                <w:rStyle w:val="FontStyle193"/>
              </w:rPr>
              <w:t>перенесенный инфаркт миокарда?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widowControl/>
              <w:rPr>
                <w:rStyle w:val="FontStyle193"/>
              </w:rPr>
            </w:pPr>
          </w:p>
          <w:p w:rsidR="0021664A" w:rsidRDefault="0021664A" w:rsidP="00041A14">
            <w:pPr>
              <w:widowControl/>
              <w:rPr>
                <w:rStyle w:val="FontStyle193"/>
              </w:rPr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rPr>
                <w:rStyle w:val="FontStyle193"/>
              </w:rPr>
            </w:pPr>
            <w:r>
              <w:rPr>
                <w:rStyle w:val="FontStyle193"/>
              </w:rPr>
              <w:t>перенесенный инсульт?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09"/>
              <w:widowControl/>
              <w:spacing w:line="240" w:lineRule="auto"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64A" w:rsidRDefault="0021664A" w:rsidP="00041A14">
            <w:pPr>
              <w:pStyle w:val="Style1"/>
              <w:widowControl/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хроническое бронхо-легочное заболевание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"/>
              <w:widowControl/>
            </w:pP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хроническое заболевание почек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2.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rPr>
                <w:rStyle w:val="FontStyle192"/>
              </w:rPr>
            </w:pPr>
            <w:r>
              <w:rPr>
                <w:rStyle w:val="FontStyle192"/>
              </w:rPr>
              <w:t>Возникает ли у Вас во время ходьбы или волнения жгущая, давящая, сжимающая боль за грудиной, в левой половине грудной клетки, в левом плече или руке?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38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3.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9" w:lineRule="exact"/>
              <w:rPr>
                <w:rStyle w:val="FontStyle192"/>
              </w:rPr>
            </w:pPr>
            <w:r>
              <w:rPr>
                <w:rStyle w:val="FontStyle192"/>
              </w:rPr>
              <w:t>Если «да», то проходит ли эта боль в покое через 10-20 мин или после приема нитроглицерина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4.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24"/>
              <w:rPr>
                <w:rStyle w:val="FontStyle192"/>
              </w:rPr>
            </w:pPr>
            <w:r>
              <w:rPr>
                <w:rStyle w:val="FontStyle192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5.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274"/>
              <w:rPr>
                <w:rStyle w:val="FontStyle192"/>
              </w:rPr>
            </w:pPr>
            <w:r>
              <w:rPr>
                <w:rStyle w:val="FontStyle192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6.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0" w:lineRule="exact"/>
              <w:ind w:right="274"/>
              <w:rPr>
                <w:rStyle w:val="FontStyle192"/>
              </w:rPr>
            </w:pPr>
            <w:r>
              <w:rPr>
                <w:rStyle w:val="FontStyle192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7.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Бывают ли у Вас отеки на ногах к концу дня?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8.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2"/>
              </w:rPr>
              <w:t xml:space="preserve">Курите ли Вы? </w:t>
            </w:r>
            <w:r>
              <w:rPr>
                <w:rStyle w:val="FontStyle193"/>
              </w:rPr>
              <w:t>(курение одной и более сигарет в день)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38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9.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Были ли у Вас случаи падений за последний год более 2 раз?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10.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0" w:lineRule="exact"/>
              <w:rPr>
                <w:rStyle w:val="FontStyle193"/>
              </w:rPr>
            </w:pPr>
            <w:r>
              <w:rPr>
                <w:rStyle w:val="FontStyle192"/>
              </w:rPr>
              <w:t xml:space="preserve">Были ли у Вас переломы при падении с высоты своего роста при ходьбе по ровной поверхности или спонтанный перелом </w:t>
            </w:r>
            <w:r>
              <w:rPr>
                <w:rStyle w:val="FontStyle193"/>
              </w:rPr>
              <w:t>(без видимой причины), в т.ч. перелом позвонка?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11.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Считаете ли Вы, что Ваш рост заметно снизился за последние годы 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12.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Считаете ли Вы, что заметно похудели за последнее время?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12.1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77"/>
              <w:rPr>
                <w:rStyle w:val="FontStyle192"/>
              </w:rPr>
            </w:pPr>
            <w:r>
              <w:rPr>
                <w:rStyle w:val="FontStyle192"/>
              </w:rPr>
              <w:t>Если Вы похудели, считаете ли Вы, что это связано со специальным соблюдения диеты или увеличением физической активности?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lastRenderedPageBreak/>
              <w:t>12.2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9" w:lineRule="exact"/>
              <w:ind w:right="283" w:firstLine="53"/>
              <w:rPr>
                <w:rStyle w:val="FontStyle192"/>
              </w:rPr>
            </w:pPr>
            <w:r>
              <w:rPr>
                <w:rStyle w:val="FontStyle192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13.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413"/>
              <w:rPr>
                <w:rStyle w:val="FontStyle192"/>
              </w:rPr>
            </w:pPr>
            <w:r>
              <w:rPr>
                <w:rStyle w:val="FontStyle192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14.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413"/>
              <w:rPr>
                <w:rStyle w:val="FontStyle192"/>
              </w:rPr>
            </w:pPr>
            <w:r>
              <w:rPr>
                <w:rStyle w:val="FontStyle192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15.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9" w:lineRule="exact"/>
              <w:ind w:left="5" w:hanging="5"/>
              <w:rPr>
                <w:rStyle w:val="FontStyle192"/>
              </w:rPr>
            </w:pPr>
            <w:r>
              <w:rPr>
                <w:rStyle w:val="FontStyle192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16.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0" w:lineRule="exact"/>
              <w:ind w:right="187"/>
              <w:rPr>
                <w:rStyle w:val="FontStyle192"/>
              </w:rPr>
            </w:pPr>
            <w:r>
              <w:rPr>
                <w:rStyle w:val="FontStyle192"/>
              </w:rPr>
              <w:t>Есть ли у Вас проблемы с памятью, существенно мешающие Вам в повседневной жизни?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17.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Страдаете ли Вы недержанием мочи?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18.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right="566"/>
              <w:rPr>
                <w:rStyle w:val="FontStyle192"/>
              </w:rPr>
            </w:pPr>
            <w:r>
              <w:rPr>
                <w:rStyle w:val="FontStyle192"/>
              </w:rPr>
              <w:t>Имеете ли Вы привычку досаливать приготовленную пищу, не пробуя ее?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19.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rPr>
                <w:rStyle w:val="FontStyle193"/>
              </w:rPr>
            </w:pPr>
            <w:r>
              <w:rPr>
                <w:rStyle w:val="FontStyle192"/>
              </w:rPr>
              <w:t xml:space="preserve">Присутствует ли в Вашем ежедневном рационе 2 и более порции фруктов или овощей </w:t>
            </w:r>
            <w:r>
              <w:rPr>
                <w:rStyle w:val="FontStyle193"/>
              </w:rPr>
              <w:t>(1 порция =200 гр. овощей или =1 фрукту среднего размера)?: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20.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50" w:lineRule="exact"/>
              <w:ind w:right="221" w:firstLine="5"/>
              <w:rPr>
                <w:rStyle w:val="FontStyle193"/>
              </w:rPr>
            </w:pPr>
            <w:r>
              <w:rPr>
                <w:rStyle w:val="FontStyle192"/>
              </w:rPr>
              <w:t xml:space="preserve">Ограничиваите ли Вы потребление пищи с высоким содержанием холестерина </w:t>
            </w:r>
            <w:r>
              <w:rPr>
                <w:rStyle w:val="FontStyle193"/>
              </w:rPr>
              <w:t>(сливочное масло, сало, жирные сорта мяса, печень, яица птицы и др.)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21.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Употребляете ли Вы рыбу 2 раза или более в неделю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22.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ind w:left="5" w:hanging="5"/>
              <w:rPr>
                <w:rStyle w:val="FontStyle192"/>
              </w:rPr>
            </w:pPr>
            <w:r>
              <w:rPr>
                <w:rStyle w:val="FontStyle192"/>
              </w:rPr>
              <w:t>Употребляете ли Вы белковую пищу (мясо, рыбу, бобовые, молочные продукты) 3 раза или более в неделю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ind w:left="221"/>
              <w:rPr>
                <w:rStyle w:val="FontStyle192"/>
              </w:rPr>
            </w:pPr>
            <w:r>
              <w:rPr>
                <w:rStyle w:val="FontStyle192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  <w:tr w:rsidR="0021664A" w:rsidTr="00041A14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rPr>
                <w:rStyle w:val="FontStyle193"/>
              </w:rPr>
            </w:pPr>
            <w:r>
              <w:rPr>
                <w:rStyle w:val="FontStyle193"/>
              </w:rPr>
              <w:t>23.</w:t>
            </w:r>
          </w:p>
        </w:tc>
        <w:tc>
          <w:tcPr>
            <w:tcW w:w="7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122"/>
              <w:widowControl/>
              <w:spacing w:line="240" w:lineRule="auto"/>
              <w:rPr>
                <w:rStyle w:val="FontStyle192"/>
              </w:rPr>
            </w:pPr>
            <w:r>
              <w:rPr>
                <w:rStyle w:val="FontStyle192"/>
              </w:rPr>
              <w:t>Тратите ли Вы ежедневно на ходьбу 30 минут и более?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226"/>
              <w:rPr>
                <w:rStyle w:val="FontStyle193"/>
              </w:rPr>
            </w:pPr>
            <w:r>
              <w:rPr>
                <w:rStyle w:val="FontStyle193"/>
              </w:rPr>
              <w:t>да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4A" w:rsidRDefault="0021664A" w:rsidP="00041A14">
            <w:pPr>
              <w:pStyle w:val="Style27"/>
              <w:widowControl/>
              <w:ind w:left="514"/>
              <w:rPr>
                <w:rStyle w:val="FontStyle193"/>
              </w:rPr>
            </w:pPr>
            <w:r>
              <w:rPr>
                <w:rStyle w:val="FontStyle193"/>
              </w:rPr>
              <w:t>Нет</w:t>
            </w:r>
          </w:p>
        </w:tc>
      </w:tr>
    </w:tbl>
    <w:p w:rsidR="006C1878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>
      <w:r w:rsidRPr="005526D9">
        <w:rPr>
          <w:rFonts w:eastAsia="Times New Roman"/>
        </w:rPr>
        <w:t>приказу МЗ РФ № 240 от 14 мая 2015г.</w:t>
      </w:r>
      <w:bookmarkStart w:id="0" w:name="_GoBack"/>
      <w:bookmarkEnd w:id="0"/>
    </w:p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p w:rsidR="00F0236F" w:rsidRDefault="00F0236F"/>
    <w:sectPr w:rsidR="00F0236F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236F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236F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236F">
    <w:pPr>
      <w:pStyle w:val="Style9"/>
      <w:widowControl/>
      <w:spacing w:line="240" w:lineRule="auto"/>
      <w:ind w:left="4642"/>
      <w:jc w:val="both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76</w:t>
    </w:r>
    <w:r>
      <w:rPr>
        <w:rStyle w:val="FontStyle19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236F">
    <w:pPr>
      <w:pStyle w:val="Style9"/>
      <w:widowControl/>
      <w:spacing w:line="240" w:lineRule="auto"/>
      <w:ind w:left="4642"/>
      <w:jc w:val="both"/>
      <w:rPr>
        <w:rStyle w:val="FontStyle193"/>
      </w:rPr>
    </w:pPr>
    <w:r>
      <w:rPr>
        <w:rStyle w:val="FontStyle193"/>
      </w:rPr>
      <w:fldChar w:fldCharType="begin"/>
    </w:r>
    <w:r>
      <w:rPr>
        <w:rStyle w:val="FontStyle193"/>
      </w:rPr>
      <w:instrText>PAGE</w:instrText>
    </w:r>
    <w:r>
      <w:rPr>
        <w:rStyle w:val="FontStyle193"/>
      </w:rPr>
      <w:fldChar w:fldCharType="separate"/>
    </w:r>
    <w:r>
      <w:rPr>
        <w:rStyle w:val="FontStyle193"/>
        <w:noProof/>
      </w:rPr>
      <w:t>4</w:t>
    </w:r>
    <w:r>
      <w:rPr>
        <w:rStyle w:val="FontStyle19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4"/>
    <w:rsid w:val="0021664A"/>
    <w:rsid w:val="007B1FA0"/>
    <w:rsid w:val="00CC7E13"/>
    <w:rsid w:val="00EE10F4"/>
    <w:rsid w:val="00F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4671F5B-6952-45A7-923A-45C65B1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64A"/>
  </w:style>
  <w:style w:type="paragraph" w:customStyle="1" w:styleId="Style9">
    <w:name w:val="Style9"/>
    <w:basedOn w:val="a"/>
    <w:uiPriority w:val="99"/>
    <w:rsid w:val="0021664A"/>
    <w:pPr>
      <w:spacing w:line="275" w:lineRule="exact"/>
    </w:pPr>
  </w:style>
  <w:style w:type="paragraph" w:customStyle="1" w:styleId="Style13">
    <w:name w:val="Style13"/>
    <w:basedOn w:val="a"/>
    <w:uiPriority w:val="99"/>
    <w:rsid w:val="0021664A"/>
    <w:pPr>
      <w:jc w:val="center"/>
    </w:pPr>
  </w:style>
  <w:style w:type="paragraph" w:customStyle="1" w:styleId="Style27">
    <w:name w:val="Style27"/>
    <w:basedOn w:val="a"/>
    <w:uiPriority w:val="99"/>
    <w:rsid w:val="0021664A"/>
  </w:style>
  <w:style w:type="paragraph" w:customStyle="1" w:styleId="Style52">
    <w:name w:val="Style52"/>
    <w:basedOn w:val="a"/>
    <w:uiPriority w:val="99"/>
    <w:rsid w:val="0021664A"/>
    <w:pPr>
      <w:spacing w:line="254" w:lineRule="exact"/>
      <w:jc w:val="center"/>
    </w:pPr>
  </w:style>
  <w:style w:type="paragraph" w:customStyle="1" w:styleId="Style80">
    <w:name w:val="Style80"/>
    <w:basedOn w:val="a"/>
    <w:uiPriority w:val="99"/>
    <w:rsid w:val="0021664A"/>
  </w:style>
  <w:style w:type="paragraph" w:customStyle="1" w:styleId="Style109">
    <w:name w:val="Style109"/>
    <w:basedOn w:val="a"/>
    <w:uiPriority w:val="99"/>
    <w:rsid w:val="0021664A"/>
    <w:pPr>
      <w:spacing w:line="317" w:lineRule="exact"/>
    </w:pPr>
  </w:style>
  <w:style w:type="paragraph" w:customStyle="1" w:styleId="Style122">
    <w:name w:val="Style122"/>
    <w:basedOn w:val="a"/>
    <w:uiPriority w:val="99"/>
    <w:rsid w:val="0021664A"/>
    <w:pPr>
      <w:spacing w:line="254" w:lineRule="exact"/>
    </w:pPr>
  </w:style>
  <w:style w:type="paragraph" w:customStyle="1" w:styleId="Style128">
    <w:name w:val="Style128"/>
    <w:basedOn w:val="a"/>
    <w:uiPriority w:val="99"/>
    <w:rsid w:val="0021664A"/>
    <w:pPr>
      <w:spacing w:line="259" w:lineRule="exact"/>
    </w:pPr>
  </w:style>
  <w:style w:type="paragraph" w:customStyle="1" w:styleId="Style133">
    <w:name w:val="Style133"/>
    <w:basedOn w:val="a"/>
    <w:uiPriority w:val="99"/>
    <w:rsid w:val="0021664A"/>
    <w:pPr>
      <w:spacing w:line="254" w:lineRule="exact"/>
      <w:ind w:firstLine="264"/>
    </w:pPr>
  </w:style>
  <w:style w:type="character" w:customStyle="1" w:styleId="FontStyle190">
    <w:name w:val="Font Style190"/>
    <w:basedOn w:val="a0"/>
    <w:uiPriority w:val="99"/>
    <w:rsid w:val="002166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2">
    <w:name w:val="Font Style192"/>
    <w:basedOn w:val="a0"/>
    <w:uiPriority w:val="99"/>
    <w:rsid w:val="002166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3">
    <w:name w:val="Font Style193"/>
    <w:basedOn w:val="a0"/>
    <w:uiPriority w:val="99"/>
    <w:rsid w:val="002166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к203</dc:creator>
  <cp:keywords/>
  <dc:description/>
  <cp:lastModifiedBy>к203</cp:lastModifiedBy>
  <cp:revision>3</cp:revision>
  <dcterms:created xsi:type="dcterms:W3CDTF">2017-07-13T01:06:00Z</dcterms:created>
  <dcterms:modified xsi:type="dcterms:W3CDTF">2017-07-13T01:12:00Z</dcterms:modified>
</cp:coreProperties>
</file>